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AF72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179/3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1D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1D7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C06D97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30268,80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06D9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54366,20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06D9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34052,40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06D9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34052,40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06D9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25350,12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AF72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06D9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15134,40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06D9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28755,36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06D9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88914,60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06D9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06D97" w:rsidP="00C06D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105940,80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361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5D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6A37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4FDA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2A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D97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2017-04-26T09:23:00Z</dcterms:modified>
</cp:coreProperties>
</file>