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FA008B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A0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FA0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12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C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CA1F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182DF3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34056,96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82DF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51085,44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82DF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46828,32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82DF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48105,46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82DF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31928,40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FA00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82DF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17028,48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82DF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32354,11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82DF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94082,35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82DF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3537,60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82DF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5238,80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00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FA008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6A0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7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2DF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22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1FE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08B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2017-04-26T09:20:00Z</dcterms:modified>
</cp:coreProperties>
</file>